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61C8D" w14:textId="5C62FCDE" w:rsidR="002574FF" w:rsidRDefault="002574FF" w:rsidP="002574FF">
      <w:pPr>
        <w:rPr>
          <w:b/>
          <w:bCs/>
        </w:rPr>
      </w:pPr>
      <w:r>
        <w:rPr>
          <w:b/>
          <w:bCs/>
        </w:rPr>
        <w:t xml:space="preserve">Expression of Interest </w:t>
      </w:r>
      <w:r>
        <w:rPr>
          <w:b/>
          <w:bCs/>
        </w:rPr>
        <w:br/>
      </w:r>
      <w:r w:rsidR="007D5273">
        <w:rPr>
          <w:b/>
          <w:bCs/>
        </w:rPr>
        <w:t>BREEDPLAN Advisory Committee</w:t>
      </w:r>
      <w:r>
        <w:rPr>
          <w:b/>
          <w:bCs/>
        </w:rPr>
        <w:br/>
        <w:t xml:space="preserve">Skills Based </w:t>
      </w:r>
      <w:r w:rsidR="007D5273">
        <w:rPr>
          <w:b/>
          <w:bCs/>
        </w:rPr>
        <w:t>Committee Vacanc</w:t>
      </w:r>
      <w:r w:rsidR="00141293">
        <w:rPr>
          <w:b/>
          <w:bCs/>
        </w:rPr>
        <w:t>y</w:t>
      </w:r>
      <w:r>
        <w:rPr>
          <w:b/>
          <w:bCs/>
        </w:rPr>
        <w:t xml:space="preserve"> –</w:t>
      </w:r>
      <w:r w:rsidR="00872EFD">
        <w:rPr>
          <w:b/>
          <w:bCs/>
        </w:rPr>
        <w:t xml:space="preserve"> </w:t>
      </w:r>
      <w:r w:rsidR="00596303">
        <w:rPr>
          <w:b/>
          <w:bCs/>
        </w:rPr>
        <w:t>Producer</w:t>
      </w:r>
      <w:r w:rsidR="005364DC" w:rsidRPr="005364DC">
        <w:rPr>
          <w:b/>
          <w:bCs/>
        </w:rPr>
        <w:t>/</w:t>
      </w:r>
      <w:r w:rsidR="005E56CE" w:rsidRPr="005364DC">
        <w:rPr>
          <w:b/>
          <w:bCs/>
        </w:rPr>
        <w:t>Industry Representative</w:t>
      </w:r>
      <w:r>
        <w:rPr>
          <w:b/>
          <w:bCs/>
        </w:rPr>
        <w:br/>
        <w:t xml:space="preserve">Date: </w:t>
      </w:r>
      <w:r w:rsidR="00141293">
        <w:t>13</w:t>
      </w:r>
      <w:r w:rsidR="00141293" w:rsidRPr="00141293">
        <w:rPr>
          <w:vertAlign w:val="superscript"/>
        </w:rPr>
        <w:t>th</w:t>
      </w:r>
      <w:r w:rsidR="00141293">
        <w:t xml:space="preserve"> January 2025</w:t>
      </w:r>
      <w:r w:rsidR="00FB546F">
        <w:rPr>
          <w:b/>
          <w:bCs/>
        </w:rPr>
        <w:br/>
        <w:t xml:space="preserve">MLA Program: </w:t>
      </w:r>
      <w:r w:rsidR="00FB546F" w:rsidRPr="004F67DF">
        <w:t>Livestock Genetics</w:t>
      </w:r>
      <w:r w:rsidR="00FB546F">
        <w:rPr>
          <w:b/>
          <w:bCs/>
        </w:rPr>
        <w:t xml:space="preserve"> </w:t>
      </w:r>
      <w:r w:rsidR="00FB546F">
        <w:rPr>
          <w:b/>
          <w:bCs/>
        </w:rPr>
        <w:br/>
      </w:r>
    </w:p>
    <w:p w14:paraId="76102233" w14:textId="4FD458BB" w:rsidR="00742AA2" w:rsidRDefault="00FB546F" w:rsidP="00FB546F">
      <w:pPr>
        <w:pStyle w:val="ListParagraph"/>
        <w:numPr>
          <w:ilvl w:val="0"/>
          <w:numId w:val="15"/>
        </w:numPr>
        <w:rPr>
          <w:b/>
          <w:bCs/>
        </w:rPr>
      </w:pPr>
      <w:r>
        <w:rPr>
          <w:b/>
          <w:bCs/>
        </w:rPr>
        <w:t xml:space="preserve">Purpose </w:t>
      </w:r>
    </w:p>
    <w:p w14:paraId="0DADE9C1" w14:textId="02230F1F" w:rsidR="009C1CE0" w:rsidRPr="005364DC" w:rsidRDefault="007B580D" w:rsidP="005364DC">
      <w:r>
        <w:t>T</w:t>
      </w:r>
      <w:r w:rsidR="009C1CE0" w:rsidRPr="009C1CE0">
        <w:t xml:space="preserve">he </w:t>
      </w:r>
      <w:r w:rsidR="00D431E5">
        <w:t>BREEDPLAN Executive Committee are seeking expressions of interest from individual beef breeders</w:t>
      </w:r>
      <w:r w:rsidR="00FB3EDB">
        <w:t xml:space="preserve"> and</w:t>
      </w:r>
      <w:r w:rsidR="00D431E5">
        <w:t xml:space="preserve"> industry representatives </w:t>
      </w:r>
      <w:r w:rsidR="00043C21">
        <w:t xml:space="preserve">to contribute to the direction of BREEDPLAN genetic evaluation system through the BREEDPLAN Advisory Committee. </w:t>
      </w:r>
    </w:p>
    <w:p w14:paraId="468AFB3F" w14:textId="1B2D81A6" w:rsidR="006F6D58" w:rsidRPr="005364DC" w:rsidRDefault="00FB546F" w:rsidP="005364DC">
      <w:pPr>
        <w:pStyle w:val="ListParagraph"/>
        <w:numPr>
          <w:ilvl w:val="0"/>
          <w:numId w:val="15"/>
        </w:numPr>
        <w:rPr>
          <w:b/>
          <w:bCs/>
        </w:rPr>
      </w:pPr>
      <w:r>
        <w:rPr>
          <w:b/>
          <w:bCs/>
        </w:rPr>
        <w:t xml:space="preserve">Relevant and necessary background </w:t>
      </w:r>
    </w:p>
    <w:p w14:paraId="314BE82F" w14:textId="12F0C6E7" w:rsidR="00844A28" w:rsidRDefault="00844A28" w:rsidP="00844A28">
      <w:pPr>
        <w:spacing w:line="240" w:lineRule="auto"/>
        <w:rPr>
          <w:rFonts w:cstheme="minorHAnsi"/>
        </w:rPr>
      </w:pPr>
      <w:r w:rsidRPr="00844A28">
        <w:rPr>
          <w:rFonts w:cstheme="minorHAnsi"/>
        </w:rPr>
        <w:t>Together, University of New England (UNE), NSW Department of Primary Industries</w:t>
      </w:r>
      <w:r w:rsidR="00E34BD7">
        <w:rPr>
          <w:rFonts w:cstheme="minorHAnsi"/>
        </w:rPr>
        <w:t xml:space="preserve"> &amp; Regional Development</w:t>
      </w:r>
      <w:r w:rsidRPr="00844A28">
        <w:rPr>
          <w:rFonts w:cstheme="minorHAnsi"/>
        </w:rPr>
        <w:t xml:space="preserve"> (NSW</w:t>
      </w:r>
      <w:r w:rsidR="00E34BD7">
        <w:rPr>
          <w:rFonts w:cstheme="minorHAnsi"/>
        </w:rPr>
        <w:t xml:space="preserve"> </w:t>
      </w:r>
      <w:r w:rsidRPr="00844A28">
        <w:rPr>
          <w:rFonts w:cstheme="minorHAnsi"/>
        </w:rPr>
        <w:t>DPI</w:t>
      </w:r>
      <w:r w:rsidR="00E34BD7">
        <w:rPr>
          <w:rFonts w:cstheme="minorHAnsi"/>
        </w:rPr>
        <w:t>RD</w:t>
      </w:r>
      <w:r w:rsidRPr="00844A28">
        <w:rPr>
          <w:rFonts w:cstheme="minorHAnsi"/>
        </w:rPr>
        <w:t>) and Meat &amp; Livestock Australia (MLA) (all three organisations together known as the ‘Owners’) have had a long research partnership spanning over 35 years, which has developed the BREEDPLAN and OVIS Analytical Software responsible for the National genetic evaluation systems which has been applied to cattle, goats and sheep under BREEDPLAN and Sheep Genetics.</w:t>
      </w:r>
    </w:p>
    <w:p w14:paraId="5A0E60A9" w14:textId="6B57F4CB" w:rsidR="00844A28" w:rsidRPr="00844A28" w:rsidRDefault="008C7B88" w:rsidP="00844A28">
      <w:pPr>
        <w:spacing w:line="240" w:lineRule="auto"/>
        <w:rPr>
          <w:rFonts w:cstheme="minorHAnsi"/>
        </w:rPr>
      </w:pPr>
      <w:r>
        <w:rPr>
          <w:rFonts w:cstheme="minorHAnsi"/>
        </w:rPr>
        <w:t xml:space="preserve">The Owners along with other industry partners </w:t>
      </w:r>
      <w:r w:rsidR="007B580D">
        <w:rPr>
          <w:rFonts w:cstheme="minorHAnsi"/>
        </w:rPr>
        <w:t xml:space="preserve">continue to invest in R&amp;D projects </w:t>
      </w:r>
      <w:r w:rsidR="00844A28" w:rsidRPr="00844A28">
        <w:rPr>
          <w:rFonts w:cstheme="minorHAnsi"/>
        </w:rPr>
        <w:t xml:space="preserve">to enhance the genetic evaluation tools and systems used in BREEDPLAN and Sheep Genetics. The objective of this work is to provide the basis for faster rates of genetic progress in beef and </w:t>
      </w:r>
      <w:r w:rsidR="00E34BD7" w:rsidRPr="00844A28">
        <w:rPr>
          <w:rFonts w:cstheme="minorHAnsi"/>
        </w:rPr>
        <w:t>sheep</w:t>
      </w:r>
      <w:r w:rsidR="00844A28" w:rsidRPr="00844A28">
        <w:rPr>
          <w:rFonts w:cstheme="minorHAnsi"/>
        </w:rPr>
        <w:t>.</w:t>
      </w:r>
      <w:r>
        <w:rPr>
          <w:rFonts w:cstheme="minorHAnsi"/>
        </w:rPr>
        <w:t xml:space="preserve"> The commercialisation of the research that enhances BREEDPLAN occurs through the current </w:t>
      </w:r>
      <w:r w:rsidR="005B1B04">
        <w:rPr>
          <w:rFonts w:cstheme="minorHAnsi"/>
        </w:rPr>
        <w:t xml:space="preserve">BREEDPLAN </w:t>
      </w:r>
      <w:r>
        <w:rPr>
          <w:rFonts w:cstheme="minorHAnsi"/>
        </w:rPr>
        <w:t>licensee, ABRI.</w:t>
      </w:r>
    </w:p>
    <w:p w14:paraId="50B39C03" w14:textId="1C346982" w:rsidR="005A56AA" w:rsidRDefault="007B580D" w:rsidP="005A56AA">
      <w:pPr>
        <w:spacing w:line="240" w:lineRule="auto"/>
        <w:rPr>
          <w:rFonts w:cstheme="minorHAnsi"/>
        </w:rPr>
      </w:pPr>
      <w:r>
        <w:rPr>
          <w:rFonts w:cstheme="minorHAnsi"/>
        </w:rPr>
        <w:t>T</w:t>
      </w:r>
      <w:r w:rsidR="00844A28" w:rsidRPr="00844A28">
        <w:rPr>
          <w:rFonts w:cstheme="minorHAnsi"/>
        </w:rPr>
        <w:t xml:space="preserve">he </w:t>
      </w:r>
      <w:r>
        <w:rPr>
          <w:rFonts w:cstheme="minorHAnsi"/>
        </w:rPr>
        <w:t xml:space="preserve">BREEDPLAN </w:t>
      </w:r>
      <w:r w:rsidR="00844A28" w:rsidRPr="00844A28">
        <w:rPr>
          <w:rFonts w:cstheme="minorHAnsi"/>
        </w:rPr>
        <w:t xml:space="preserve">Owners </w:t>
      </w:r>
      <w:r w:rsidR="005A56AA">
        <w:rPr>
          <w:rFonts w:cstheme="minorHAnsi"/>
        </w:rPr>
        <w:t>facilitat</w:t>
      </w:r>
      <w:r>
        <w:rPr>
          <w:rFonts w:cstheme="minorHAnsi"/>
        </w:rPr>
        <w:t>e</w:t>
      </w:r>
      <w:r w:rsidR="005A56AA">
        <w:rPr>
          <w:rFonts w:cstheme="minorHAnsi"/>
        </w:rPr>
        <w:t xml:space="preserve"> the following committees</w:t>
      </w:r>
      <w:r>
        <w:rPr>
          <w:rFonts w:cstheme="minorHAnsi"/>
        </w:rPr>
        <w:t xml:space="preserve"> to provide guidance</w:t>
      </w:r>
      <w:r w:rsidR="005A56AA">
        <w:rPr>
          <w:rFonts w:cstheme="minorHAnsi"/>
        </w:rPr>
        <w:t xml:space="preserve"> for the BREEDPLAN genetic evaluation: </w:t>
      </w:r>
    </w:p>
    <w:p w14:paraId="389EBC49" w14:textId="0C0CF474" w:rsidR="00844A28" w:rsidRPr="005A56AA" w:rsidRDefault="00844A28" w:rsidP="005A56AA">
      <w:pPr>
        <w:pStyle w:val="ListParagraph"/>
        <w:numPr>
          <w:ilvl w:val="0"/>
          <w:numId w:val="21"/>
        </w:numPr>
        <w:spacing w:line="240" w:lineRule="auto"/>
        <w:rPr>
          <w:rFonts w:cstheme="minorHAnsi"/>
        </w:rPr>
      </w:pPr>
      <w:r w:rsidRPr="005A56AA">
        <w:rPr>
          <w:rFonts w:cstheme="minorHAnsi"/>
        </w:rPr>
        <w:t>A BREEDPLAN Executive Committee representing the Owners and Licensee/s responsible for approval of the workplan for beef and overseeing the coordination and implementation of developments and modifications to the BREEDPLAN Analytical Software.</w:t>
      </w:r>
    </w:p>
    <w:p w14:paraId="6031E6BE" w14:textId="72FA2C76" w:rsidR="00844A28" w:rsidRPr="00F5780D" w:rsidRDefault="00844A28" w:rsidP="00F5780D">
      <w:pPr>
        <w:pStyle w:val="ListParagraph"/>
        <w:numPr>
          <w:ilvl w:val="0"/>
          <w:numId w:val="21"/>
        </w:numPr>
        <w:spacing w:line="240" w:lineRule="auto"/>
        <w:rPr>
          <w:rFonts w:cstheme="minorHAnsi"/>
        </w:rPr>
      </w:pPr>
      <w:r w:rsidRPr="00F5780D">
        <w:rPr>
          <w:rFonts w:cstheme="minorHAnsi"/>
        </w:rPr>
        <w:t>A combined BREEDPLAN and Sheep Genetics Technical Committee to provide technical guidance to the Executive regarding these developments and modifications.</w:t>
      </w:r>
    </w:p>
    <w:p w14:paraId="2043D1CB" w14:textId="3305E4BE" w:rsidR="00844A28" w:rsidRPr="00F5780D" w:rsidRDefault="00844A28" w:rsidP="00F5780D">
      <w:pPr>
        <w:pStyle w:val="ListParagraph"/>
        <w:numPr>
          <w:ilvl w:val="0"/>
          <w:numId w:val="21"/>
        </w:numPr>
        <w:spacing w:line="240" w:lineRule="auto"/>
        <w:rPr>
          <w:rFonts w:cstheme="minorHAnsi"/>
        </w:rPr>
      </w:pPr>
      <w:r w:rsidRPr="00F5780D">
        <w:rPr>
          <w:rFonts w:cstheme="minorHAnsi"/>
        </w:rPr>
        <w:t>A BREEDPLAN Advisory Committee to provide program oversight and feedback on major policy decisions to the BREEDPLAN Executive Committee. The BREEDPLAN Advisory Committee is to represent the views and requirements of BREEDPLAN clients, potential clients and the wider beef industry.</w:t>
      </w:r>
    </w:p>
    <w:p w14:paraId="39890E7A" w14:textId="77777777" w:rsidR="00844A28" w:rsidRPr="003B6003" w:rsidRDefault="00844A28" w:rsidP="003B6003">
      <w:pPr>
        <w:pStyle w:val="ListParagraph"/>
        <w:spacing w:line="240" w:lineRule="auto"/>
        <w:rPr>
          <w:rFonts w:cstheme="minorHAnsi"/>
          <w:b/>
          <w:bCs/>
        </w:rPr>
      </w:pPr>
    </w:p>
    <w:p w14:paraId="2A094E6F" w14:textId="396F00C2" w:rsidR="00FB546F" w:rsidRDefault="00FB546F" w:rsidP="00FB546F">
      <w:pPr>
        <w:pStyle w:val="ListParagraph"/>
        <w:numPr>
          <w:ilvl w:val="0"/>
          <w:numId w:val="15"/>
        </w:numPr>
        <w:rPr>
          <w:b/>
          <w:bCs/>
        </w:rPr>
      </w:pPr>
      <w:r>
        <w:rPr>
          <w:b/>
          <w:bCs/>
        </w:rPr>
        <w:t xml:space="preserve">Terms of Reference </w:t>
      </w:r>
    </w:p>
    <w:p w14:paraId="5E9F4581" w14:textId="7E6D67EB" w:rsidR="00663B14" w:rsidRDefault="00663B14" w:rsidP="00663B14">
      <w:pPr>
        <w:rPr>
          <w:rFonts w:cstheme="minorHAnsi"/>
        </w:rPr>
      </w:pPr>
      <w:r w:rsidRPr="00663B14">
        <w:rPr>
          <w:rFonts w:cstheme="minorHAnsi"/>
        </w:rPr>
        <w:t xml:space="preserve">The BREEDPLAN Advisory Committee is the forum for Industry representatives to provide </w:t>
      </w:r>
      <w:r w:rsidR="007B580D">
        <w:rPr>
          <w:rFonts w:cstheme="minorHAnsi"/>
        </w:rPr>
        <w:t xml:space="preserve">advice </w:t>
      </w:r>
      <w:r w:rsidR="007B580D" w:rsidRPr="00663B14">
        <w:rPr>
          <w:rFonts w:cstheme="minorHAnsi"/>
        </w:rPr>
        <w:t>in the form of recommendations</w:t>
      </w:r>
      <w:r w:rsidR="007B580D">
        <w:rPr>
          <w:rFonts w:cstheme="minorHAnsi"/>
        </w:rPr>
        <w:t xml:space="preserve"> </w:t>
      </w:r>
      <w:r w:rsidR="00FE23A8">
        <w:rPr>
          <w:rFonts w:cstheme="minorHAnsi"/>
        </w:rPr>
        <w:t>t</w:t>
      </w:r>
      <w:r w:rsidR="007B580D">
        <w:rPr>
          <w:rFonts w:cstheme="minorHAnsi"/>
        </w:rPr>
        <w:t xml:space="preserve">o </w:t>
      </w:r>
      <w:r w:rsidRPr="00663B14">
        <w:rPr>
          <w:rFonts w:cstheme="minorHAnsi"/>
        </w:rPr>
        <w:t xml:space="preserve">the </w:t>
      </w:r>
      <w:r w:rsidR="007B580D">
        <w:rPr>
          <w:rFonts w:cstheme="minorHAnsi"/>
        </w:rPr>
        <w:t xml:space="preserve">BREEDPLAN </w:t>
      </w:r>
      <w:r w:rsidRPr="00663B14">
        <w:rPr>
          <w:rFonts w:cstheme="minorHAnsi"/>
        </w:rPr>
        <w:t xml:space="preserve">Executive. </w:t>
      </w:r>
    </w:p>
    <w:p w14:paraId="2D5018B3" w14:textId="7CD12911" w:rsidR="00663B14" w:rsidRPr="00663B14" w:rsidRDefault="00663B14" w:rsidP="00663B14">
      <w:pPr>
        <w:rPr>
          <w:rFonts w:cstheme="minorHAnsi"/>
        </w:rPr>
      </w:pPr>
      <w:r w:rsidRPr="00663B14">
        <w:rPr>
          <w:rFonts w:cstheme="minorHAnsi"/>
        </w:rPr>
        <w:t>The Advisory Committee provides a critical role in communicating and representing the views and requirements of BREEDPLAN clients, potential clients and the wider beef industry to the</w:t>
      </w:r>
      <w:r w:rsidR="007B580D">
        <w:rPr>
          <w:rFonts w:cstheme="minorHAnsi"/>
        </w:rPr>
        <w:t xml:space="preserve"> BREEDPLAN</w:t>
      </w:r>
      <w:r w:rsidRPr="00663B14">
        <w:rPr>
          <w:rFonts w:cstheme="minorHAnsi"/>
        </w:rPr>
        <w:t xml:space="preserve"> Executive. It also ensures that the BREEDPLAN Business Plan meets those needs and will perform an important role in the annual review of operational performance and consider the need for additional services.</w:t>
      </w:r>
    </w:p>
    <w:p w14:paraId="7FCBDF64" w14:textId="5A19647A" w:rsidR="00663B14" w:rsidRDefault="00663B14" w:rsidP="00663B14">
      <w:pPr>
        <w:rPr>
          <w:rFonts w:cstheme="minorHAnsi"/>
        </w:rPr>
      </w:pPr>
      <w:r w:rsidRPr="00663B14">
        <w:rPr>
          <w:rFonts w:cstheme="minorHAnsi"/>
        </w:rPr>
        <w:lastRenderedPageBreak/>
        <w:t>The Advisory Committee will consist of actively breeding beef producers and/or industry</w:t>
      </w:r>
      <w:r>
        <w:rPr>
          <w:rFonts w:cstheme="minorHAnsi"/>
        </w:rPr>
        <w:t xml:space="preserve"> </w:t>
      </w:r>
      <w:r w:rsidRPr="00663B14">
        <w:rPr>
          <w:rFonts w:cstheme="minorHAnsi"/>
        </w:rPr>
        <w:t>representatives from a diverse industry base as well as breed association representatives appointed on a skills basis.</w:t>
      </w:r>
    </w:p>
    <w:p w14:paraId="3D13CEF2" w14:textId="62711A70" w:rsidR="00FE23A8" w:rsidRDefault="00FE23A8" w:rsidP="00663B14">
      <w:pPr>
        <w:rPr>
          <w:rFonts w:cstheme="minorHAnsi"/>
        </w:rPr>
      </w:pPr>
      <w:r>
        <w:rPr>
          <w:rFonts w:cstheme="minorHAnsi"/>
        </w:rPr>
        <w:t xml:space="preserve">This EOI is </w:t>
      </w:r>
      <w:r w:rsidR="000955FC">
        <w:rPr>
          <w:rFonts w:cstheme="minorHAnsi"/>
        </w:rPr>
        <w:t>se</w:t>
      </w:r>
      <w:r w:rsidR="00820C01">
        <w:rPr>
          <w:rFonts w:cstheme="minorHAnsi"/>
        </w:rPr>
        <w:t>eking</w:t>
      </w:r>
      <w:r w:rsidR="000955FC">
        <w:rPr>
          <w:rFonts w:cstheme="minorHAnsi"/>
        </w:rPr>
        <w:t xml:space="preserve"> individuals to apply for </w:t>
      </w:r>
      <w:r w:rsidR="00AD163D">
        <w:rPr>
          <w:rFonts w:cstheme="minorHAnsi"/>
        </w:rPr>
        <w:t>a</w:t>
      </w:r>
      <w:r>
        <w:rPr>
          <w:rFonts w:cstheme="minorHAnsi"/>
        </w:rPr>
        <w:t xml:space="preserve"> vacant position on the Committee: </w:t>
      </w:r>
    </w:p>
    <w:p w14:paraId="1AC57B93" w14:textId="6F8C5DB3" w:rsidR="00FE23A8" w:rsidRPr="00FE23A8" w:rsidRDefault="000955FC" w:rsidP="000955FC">
      <w:pPr>
        <w:pStyle w:val="ListParagraph"/>
        <w:numPr>
          <w:ilvl w:val="0"/>
          <w:numId w:val="24"/>
        </w:numPr>
        <w:rPr>
          <w:rFonts w:cstheme="minorHAnsi"/>
        </w:rPr>
      </w:pPr>
      <w:r>
        <w:rPr>
          <w:rFonts w:cstheme="minorHAnsi"/>
        </w:rPr>
        <w:t xml:space="preserve">Breeder/Industry Representative  </w:t>
      </w:r>
    </w:p>
    <w:p w14:paraId="4B45E9A7" w14:textId="77777777" w:rsidR="00663B14" w:rsidRPr="00663B14" w:rsidRDefault="00663B14" w:rsidP="00663B14">
      <w:pPr>
        <w:rPr>
          <w:rFonts w:cstheme="minorHAnsi"/>
        </w:rPr>
      </w:pPr>
      <w:r w:rsidRPr="00663B14">
        <w:rPr>
          <w:rFonts w:cstheme="minorHAnsi"/>
        </w:rPr>
        <w:t>The Advisory Committee activities include:</w:t>
      </w:r>
    </w:p>
    <w:p w14:paraId="239BAE74" w14:textId="6459A447" w:rsidR="00663B14" w:rsidRPr="00663B14" w:rsidRDefault="00663B14" w:rsidP="00663B14">
      <w:pPr>
        <w:pStyle w:val="ListParagraph"/>
        <w:numPr>
          <w:ilvl w:val="0"/>
          <w:numId w:val="22"/>
        </w:numPr>
        <w:rPr>
          <w:rFonts w:cstheme="minorHAnsi"/>
        </w:rPr>
      </w:pPr>
      <w:r w:rsidRPr="00663B14">
        <w:rPr>
          <w:rFonts w:cstheme="minorHAnsi"/>
        </w:rPr>
        <w:t>Proactively communicate and represent the views and requirements of BREEDPLAN clients, potential clients and the wider beef industry</w:t>
      </w:r>
      <w:r w:rsidR="008C7B88">
        <w:rPr>
          <w:rFonts w:cstheme="minorHAnsi"/>
        </w:rPr>
        <w:t xml:space="preserve"> that inform enhancements to the development, delivery and adoption of BREEDPLAN</w:t>
      </w:r>
      <w:r w:rsidRPr="00663B14">
        <w:rPr>
          <w:rFonts w:cstheme="minorHAnsi"/>
        </w:rPr>
        <w:t>.</w:t>
      </w:r>
    </w:p>
    <w:p w14:paraId="268067F1" w14:textId="413FE4F2" w:rsidR="00663B14" w:rsidRPr="00663B14" w:rsidRDefault="00663B14" w:rsidP="00663B14">
      <w:pPr>
        <w:pStyle w:val="ListParagraph"/>
        <w:numPr>
          <w:ilvl w:val="0"/>
          <w:numId w:val="22"/>
        </w:numPr>
        <w:rPr>
          <w:rFonts w:cstheme="minorHAnsi"/>
        </w:rPr>
      </w:pPr>
      <w:r w:rsidRPr="00663B14">
        <w:rPr>
          <w:rFonts w:cstheme="minorHAnsi"/>
        </w:rPr>
        <w:t xml:space="preserve">Periodically review </w:t>
      </w:r>
      <w:r w:rsidR="008C7B88">
        <w:rPr>
          <w:rFonts w:cstheme="minorHAnsi"/>
        </w:rPr>
        <w:t xml:space="preserve">and assist in prioritising </w:t>
      </w:r>
      <w:r w:rsidRPr="00663B14">
        <w:rPr>
          <w:rFonts w:cstheme="minorHAnsi"/>
        </w:rPr>
        <w:t>the implementation of the BREEDPLAN Business and Operational Plans.</w:t>
      </w:r>
    </w:p>
    <w:p w14:paraId="10C0C9F3" w14:textId="78537B15" w:rsidR="00663B14" w:rsidRPr="00663B14" w:rsidRDefault="00663B14" w:rsidP="00663B14">
      <w:pPr>
        <w:pStyle w:val="ListParagraph"/>
        <w:numPr>
          <w:ilvl w:val="0"/>
          <w:numId w:val="22"/>
        </w:numPr>
        <w:rPr>
          <w:rFonts w:cstheme="minorHAnsi"/>
        </w:rPr>
      </w:pPr>
      <w:r w:rsidRPr="00663B14">
        <w:rPr>
          <w:rFonts w:cstheme="minorHAnsi"/>
        </w:rPr>
        <w:t>Respond to feedback and guidance from the BREEDPLAN Executive Committee in relation to projects and priorities.</w:t>
      </w:r>
    </w:p>
    <w:p w14:paraId="6BAA9254" w14:textId="657DC037" w:rsidR="00663B14" w:rsidRPr="00663B14" w:rsidRDefault="00DC6DF0" w:rsidP="00663B14">
      <w:pPr>
        <w:rPr>
          <w:rFonts w:cstheme="minorHAnsi"/>
        </w:rPr>
      </w:pPr>
      <w:r>
        <w:rPr>
          <w:rFonts w:cstheme="minorHAnsi"/>
        </w:rPr>
        <w:t xml:space="preserve">The BREEDPLAN Executive Committee is seeking an individual with the following essential experience &amp; skills: </w:t>
      </w:r>
    </w:p>
    <w:p w14:paraId="240CC8FD" w14:textId="2F12069E" w:rsidR="00663B14" w:rsidRPr="00663B14" w:rsidRDefault="00663B14" w:rsidP="00663B14">
      <w:pPr>
        <w:pStyle w:val="ListParagraph"/>
        <w:numPr>
          <w:ilvl w:val="0"/>
          <w:numId w:val="23"/>
        </w:numPr>
        <w:rPr>
          <w:rFonts w:cstheme="minorHAnsi"/>
        </w:rPr>
      </w:pPr>
      <w:r w:rsidRPr="00663B14">
        <w:rPr>
          <w:rFonts w:cstheme="minorHAnsi"/>
        </w:rPr>
        <w:t>Involvement in the areas of breeding and marketing of seedstock as a producer</w:t>
      </w:r>
      <w:r w:rsidR="00CD6D1E">
        <w:rPr>
          <w:rFonts w:cstheme="minorHAnsi"/>
        </w:rPr>
        <w:t xml:space="preserve"> or industry representative </w:t>
      </w:r>
    </w:p>
    <w:p w14:paraId="198764EF" w14:textId="3F409618" w:rsidR="00663B14" w:rsidRDefault="00663B14" w:rsidP="00663B14">
      <w:pPr>
        <w:pStyle w:val="ListParagraph"/>
        <w:numPr>
          <w:ilvl w:val="0"/>
          <w:numId w:val="23"/>
        </w:numPr>
        <w:rPr>
          <w:rFonts w:cstheme="minorHAnsi"/>
        </w:rPr>
      </w:pPr>
      <w:r w:rsidRPr="00663B14">
        <w:rPr>
          <w:rFonts w:cstheme="minorHAnsi"/>
        </w:rPr>
        <w:t xml:space="preserve">Knowledge and understanding of </w:t>
      </w:r>
      <w:r w:rsidR="008C7B88">
        <w:rPr>
          <w:rFonts w:cstheme="minorHAnsi"/>
        </w:rPr>
        <w:t xml:space="preserve">the BREEDPLAN </w:t>
      </w:r>
      <w:r w:rsidRPr="00663B14">
        <w:rPr>
          <w:rFonts w:cstheme="minorHAnsi"/>
        </w:rPr>
        <w:t>genetic evaluation and livestock breeding</w:t>
      </w:r>
    </w:p>
    <w:p w14:paraId="3E4656A2" w14:textId="66430F09" w:rsidR="008C7B88" w:rsidRPr="00663B14" w:rsidRDefault="008C7B88" w:rsidP="00663B14">
      <w:pPr>
        <w:pStyle w:val="ListParagraph"/>
        <w:numPr>
          <w:ilvl w:val="0"/>
          <w:numId w:val="23"/>
        </w:numPr>
        <w:rPr>
          <w:rFonts w:cstheme="minorHAnsi"/>
        </w:rPr>
      </w:pPr>
      <w:r>
        <w:rPr>
          <w:rFonts w:cstheme="minorHAnsi"/>
        </w:rPr>
        <w:t>An understanding of the application of genetics in delivering genetic progress for industry benefit</w:t>
      </w:r>
    </w:p>
    <w:p w14:paraId="7A37E230" w14:textId="25AEF8F9" w:rsidR="00663B14" w:rsidRPr="00663B14" w:rsidRDefault="008C7B88" w:rsidP="00663B14">
      <w:pPr>
        <w:pStyle w:val="ListParagraph"/>
        <w:numPr>
          <w:ilvl w:val="0"/>
          <w:numId w:val="23"/>
        </w:numPr>
        <w:rPr>
          <w:rFonts w:cstheme="minorHAnsi"/>
        </w:rPr>
      </w:pPr>
      <w:r>
        <w:rPr>
          <w:rFonts w:cstheme="minorHAnsi"/>
        </w:rPr>
        <w:t>Strong b</w:t>
      </w:r>
      <w:r w:rsidR="00663B14" w:rsidRPr="00663B14">
        <w:rPr>
          <w:rFonts w:cstheme="minorHAnsi"/>
        </w:rPr>
        <w:t xml:space="preserve">usiness </w:t>
      </w:r>
      <w:r>
        <w:rPr>
          <w:rFonts w:cstheme="minorHAnsi"/>
        </w:rPr>
        <w:t xml:space="preserve">acumen </w:t>
      </w:r>
      <w:r w:rsidR="00663B14" w:rsidRPr="00663B14">
        <w:rPr>
          <w:rFonts w:cstheme="minorHAnsi"/>
        </w:rPr>
        <w:t>and communication</w:t>
      </w:r>
      <w:r>
        <w:rPr>
          <w:rFonts w:cstheme="minorHAnsi"/>
        </w:rPr>
        <w:t xml:space="preserve"> skills</w:t>
      </w:r>
      <w:r w:rsidR="00663B14" w:rsidRPr="00663B14">
        <w:rPr>
          <w:rFonts w:cstheme="minorHAnsi"/>
        </w:rPr>
        <w:t xml:space="preserve"> </w:t>
      </w:r>
    </w:p>
    <w:p w14:paraId="78388AC8" w14:textId="16BD2AFB" w:rsidR="00D70603" w:rsidRPr="00AE09FA" w:rsidRDefault="00663B14" w:rsidP="00FB546F">
      <w:pPr>
        <w:rPr>
          <w:rFonts w:cstheme="minorHAnsi"/>
          <w:color w:val="0563C1" w:themeColor="hyperlink"/>
          <w:u w:val="single"/>
        </w:rPr>
      </w:pPr>
      <w:r w:rsidRPr="00663B14">
        <w:rPr>
          <w:rFonts w:cstheme="minorHAnsi"/>
        </w:rPr>
        <w:t xml:space="preserve">For further information on the role of Advisory Committee members please refer to the </w:t>
      </w:r>
      <w:hyperlink r:id="rId11" w:history="1">
        <w:r w:rsidRPr="004A4212">
          <w:rPr>
            <w:rStyle w:val="Hyperlink"/>
            <w:rFonts w:cstheme="minorHAnsi"/>
          </w:rPr>
          <w:t>BREEDPLAN Advisory Committee Terms of Reference.</w:t>
        </w:r>
      </w:hyperlink>
    </w:p>
    <w:p w14:paraId="37C2667A" w14:textId="53803330" w:rsidR="004A6E6F" w:rsidRDefault="004A6E6F" w:rsidP="00FB546F">
      <w:pPr>
        <w:rPr>
          <w:b/>
          <w:bCs/>
        </w:rPr>
      </w:pPr>
      <w:r>
        <w:rPr>
          <w:b/>
          <w:bCs/>
        </w:rPr>
        <w:t>Review Criteria</w:t>
      </w:r>
    </w:p>
    <w:p w14:paraId="1A55E27F" w14:textId="50DA8996" w:rsidR="00D70603" w:rsidRPr="00D70603" w:rsidRDefault="00D70603" w:rsidP="00D70603">
      <w:pPr>
        <w:spacing w:line="276" w:lineRule="auto"/>
        <w:rPr>
          <w:rFonts w:cstheme="minorHAnsi"/>
          <w:color w:val="000000" w:themeColor="text1"/>
        </w:rPr>
      </w:pPr>
      <w:r w:rsidRPr="0032554A">
        <w:rPr>
          <w:rFonts w:cstheme="minorHAnsi"/>
          <w:color w:val="000000" w:themeColor="text1"/>
        </w:rPr>
        <w:t>Applicants are required to provide both a</w:t>
      </w:r>
      <w:r w:rsidR="00B51CF5">
        <w:rPr>
          <w:rFonts w:cstheme="minorHAnsi"/>
          <w:color w:val="000000" w:themeColor="text1"/>
        </w:rPr>
        <w:t>n</w:t>
      </w:r>
      <w:r w:rsidRPr="0032554A">
        <w:rPr>
          <w:rFonts w:cstheme="minorHAnsi"/>
          <w:color w:val="000000" w:themeColor="text1"/>
        </w:rPr>
        <w:t xml:space="preserve"> </w:t>
      </w:r>
      <w:r w:rsidR="002C1ED0">
        <w:rPr>
          <w:rFonts w:cstheme="minorHAnsi"/>
          <w:b/>
          <w:bCs/>
          <w:color w:val="000000" w:themeColor="text1"/>
        </w:rPr>
        <w:t xml:space="preserve">Application Form </w:t>
      </w:r>
      <w:r w:rsidR="002C1ED0" w:rsidRPr="00B51CF5">
        <w:rPr>
          <w:rFonts w:cstheme="minorHAnsi"/>
          <w:color w:val="000000" w:themeColor="text1"/>
        </w:rPr>
        <w:t xml:space="preserve">and a </w:t>
      </w:r>
      <w:r w:rsidR="002C1ED0">
        <w:rPr>
          <w:rFonts w:cstheme="minorHAnsi"/>
          <w:b/>
          <w:bCs/>
          <w:color w:val="000000" w:themeColor="text1"/>
        </w:rPr>
        <w:t xml:space="preserve">Resume. </w:t>
      </w:r>
    </w:p>
    <w:p w14:paraId="05A10D1A" w14:textId="77777777" w:rsidR="002C1ED0" w:rsidRDefault="00D70603" w:rsidP="00D70603">
      <w:pPr>
        <w:spacing w:line="276" w:lineRule="auto"/>
        <w:rPr>
          <w:rFonts w:cstheme="minorHAnsi"/>
        </w:rPr>
      </w:pPr>
      <w:r w:rsidRPr="0032554A">
        <w:rPr>
          <w:rFonts w:cstheme="minorHAnsi"/>
        </w:rPr>
        <w:t xml:space="preserve">The </w:t>
      </w:r>
      <w:r w:rsidR="002C1ED0">
        <w:rPr>
          <w:rFonts w:cstheme="minorHAnsi"/>
        </w:rPr>
        <w:t xml:space="preserve">application form is required to be a summary outlining your skills, knowledge and experience, and your motivations for taking on this role. </w:t>
      </w:r>
    </w:p>
    <w:p w14:paraId="7C069CAE" w14:textId="0739A1C3" w:rsidR="00D70603" w:rsidRPr="0032554A" w:rsidRDefault="00DC6DF0" w:rsidP="00D70603">
      <w:pPr>
        <w:spacing w:line="276" w:lineRule="auto"/>
        <w:rPr>
          <w:rFonts w:cstheme="minorHAnsi"/>
        </w:rPr>
      </w:pPr>
      <w:r>
        <w:rPr>
          <w:rFonts w:cstheme="minorHAnsi"/>
        </w:rPr>
        <w:t xml:space="preserve">The following selection criteria will need to be addressed in the application form: </w:t>
      </w:r>
    </w:p>
    <w:p w14:paraId="7C3293B7" w14:textId="77777777" w:rsidR="00AE09FA" w:rsidRDefault="00D70603" w:rsidP="00D70603">
      <w:pPr>
        <w:pStyle w:val="ListParagraph"/>
        <w:numPr>
          <w:ilvl w:val="0"/>
          <w:numId w:val="25"/>
        </w:numPr>
        <w:spacing w:line="276" w:lineRule="auto"/>
        <w:rPr>
          <w:rFonts w:cstheme="minorHAnsi"/>
        </w:rPr>
      </w:pPr>
      <w:r>
        <w:rPr>
          <w:rFonts w:cstheme="minorHAnsi"/>
        </w:rPr>
        <w:t>How do your skills and qualities from previous experience relate to the role of a breeder/industry representative on the BREEDPLAN Advisory Committee?</w:t>
      </w:r>
    </w:p>
    <w:p w14:paraId="5A6203E3" w14:textId="1744E166" w:rsidR="00D70603" w:rsidRPr="00AE09FA" w:rsidRDefault="00AE09FA" w:rsidP="00AE09FA">
      <w:pPr>
        <w:pStyle w:val="ListParagraph"/>
        <w:numPr>
          <w:ilvl w:val="0"/>
          <w:numId w:val="25"/>
        </w:numPr>
        <w:spacing w:line="276" w:lineRule="auto"/>
        <w:rPr>
          <w:rFonts w:cstheme="minorHAnsi"/>
        </w:rPr>
      </w:pPr>
      <w:r>
        <w:rPr>
          <w:rFonts w:cstheme="minorHAnsi"/>
        </w:rPr>
        <w:t xml:space="preserve">What is your previous experience in contribution to a committee or board? </w:t>
      </w:r>
      <w:r w:rsidR="00D70603" w:rsidRPr="00AE09FA">
        <w:rPr>
          <w:rFonts w:cstheme="minorHAnsi"/>
        </w:rPr>
        <w:t xml:space="preserve"> </w:t>
      </w:r>
    </w:p>
    <w:p w14:paraId="6B5111B8" w14:textId="5160F233" w:rsidR="00FB546F" w:rsidRDefault="00FB546F" w:rsidP="00FB546F">
      <w:pPr>
        <w:rPr>
          <w:b/>
          <w:bCs/>
        </w:rPr>
      </w:pPr>
      <w:r>
        <w:rPr>
          <w:b/>
          <w:bCs/>
        </w:rPr>
        <w:t xml:space="preserve">Submissions: </w:t>
      </w:r>
      <w:r>
        <w:rPr>
          <w:b/>
          <w:bCs/>
        </w:rPr>
        <w:br/>
      </w:r>
      <w:r>
        <w:t>Applicants should submit both a cover letter and CV to Sarah</w:t>
      </w:r>
      <w:r w:rsidR="00580268">
        <w:t xml:space="preserve"> Day</w:t>
      </w:r>
      <w:r>
        <w:t xml:space="preserve"> (</w:t>
      </w:r>
      <w:hyperlink r:id="rId12" w:history="1">
        <w:r w:rsidR="00D70603" w:rsidRPr="00BC1D40">
          <w:rPr>
            <w:rStyle w:val="Hyperlink"/>
          </w:rPr>
          <w:t>livestockgenetics@mla.com.au</w:t>
        </w:r>
      </w:hyperlink>
      <w:r>
        <w:t xml:space="preserve">) by close of business on the </w:t>
      </w:r>
      <w:proofErr w:type="gramStart"/>
      <w:r w:rsidR="008F6CBE">
        <w:rPr>
          <w:b/>
          <w:bCs/>
        </w:rPr>
        <w:t>4</w:t>
      </w:r>
      <w:r w:rsidR="008F6CBE" w:rsidRPr="008F6CBE">
        <w:rPr>
          <w:b/>
          <w:bCs/>
          <w:vertAlign w:val="superscript"/>
        </w:rPr>
        <w:t>th</w:t>
      </w:r>
      <w:proofErr w:type="gramEnd"/>
      <w:r w:rsidR="008F6CBE">
        <w:rPr>
          <w:b/>
          <w:bCs/>
        </w:rPr>
        <w:t xml:space="preserve"> February 2025. </w:t>
      </w:r>
    </w:p>
    <w:sectPr w:rsidR="00FB546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DDFC9" w14:textId="77777777" w:rsidR="003E68FA" w:rsidRDefault="003E68FA" w:rsidP="009E2F80">
      <w:pPr>
        <w:spacing w:after="0" w:line="240" w:lineRule="auto"/>
      </w:pPr>
      <w:r>
        <w:separator/>
      </w:r>
    </w:p>
  </w:endnote>
  <w:endnote w:type="continuationSeparator" w:id="0">
    <w:p w14:paraId="36397D40" w14:textId="77777777" w:rsidR="003E68FA" w:rsidRDefault="003E68FA" w:rsidP="009E2F80">
      <w:pPr>
        <w:spacing w:after="0" w:line="240" w:lineRule="auto"/>
      </w:pPr>
      <w:r>
        <w:continuationSeparator/>
      </w:r>
    </w:p>
  </w:endnote>
  <w:endnote w:type="continuationNotice" w:id="1">
    <w:p w14:paraId="0D94BF9A" w14:textId="77777777" w:rsidR="003E68FA" w:rsidRDefault="003E6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B5598" w14:textId="77777777" w:rsidR="003E68FA" w:rsidRDefault="003E68FA" w:rsidP="009E2F80">
      <w:pPr>
        <w:spacing w:after="0" w:line="240" w:lineRule="auto"/>
      </w:pPr>
      <w:r>
        <w:separator/>
      </w:r>
    </w:p>
  </w:footnote>
  <w:footnote w:type="continuationSeparator" w:id="0">
    <w:p w14:paraId="7B6BB09F" w14:textId="77777777" w:rsidR="003E68FA" w:rsidRDefault="003E68FA" w:rsidP="009E2F80">
      <w:pPr>
        <w:spacing w:after="0" w:line="240" w:lineRule="auto"/>
      </w:pPr>
      <w:r>
        <w:continuationSeparator/>
      </w:r>
    </w:p>
  </w:footnote>
  <w:footnote w:type="continuationNotice" w:id="1">
    <w:p w14:paraId="2830A32B" w14:textId="77777777" w:rsidR="003E68FA" w:rsidRDefault="003E6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84CD" w14:textId="460148C2" w:rsidR="009E2F80" w:rsidRDefault="009E2F80" w:rsidP="009E2F80">
    <w:pPr>
      <w:pStyle w:val="Header"/>
      <w:jc w:val="right"/>
    </w:pPr>
    <w:r>
      <w:rPr>
        <w:noProof/>
      </w:rPr>
      <w:drawing>
        <wp:inline distT="0" distB="0" distL="0" distR="0" wp14:anchorId="5BB19CE6" wp14:editId="742E89DD">
          <wp:extent cx="1682468" cy="883920"/>
          <wp:effectExtent l="0" t="0" r="0" b="0"/>
          <wp:docPr id="1" name="Picture 1" descr="Meat &amp;amp; Livestock Australia - serving red meat and livestock producers |  Meat &amp;amp; Livestock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 &amp;amp; Livestock Australia - serving red meat and livestock producers |  Meat &amp;amp; Livestock Austra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95" cy="8971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3E2"/>
    <w:multiLevelType w:val="hybridMultilevel"/>
    <w:tmpl w:val="6ECE3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60563"/>
    <w:multiLevelType w:val="hybridMultilevel"/>
    <w:tmpl w:val="55AE7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636705"/>
    <w:multiLevelType w:val="hybridMultilevel"/>
    <w:tmpl w:val="FEBAC8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D76358"/>
    <w:multiLevelType w:val="multilevel"/>
    <w:tmpl w:val="C5DC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62050"/>
    <w:multiLevelType w:val="hybridMultilevel"/>
    <w:tmpl w:val="198ECA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1221C5"/>
    <w:multiLevelType w:val="hybridMultilevel"/>
    <w:tmpl w:val="8122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BC6E3F"/>
    <w:multiLevelType w:val="hybridMultilevel"/>
    <w:tmpl w:val="7688A24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137903"/>
    <w:multiLevelType w:val="hybridMultilevel"/>
    <w:tmpl w:val="ACB8B26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9A571B"/>
    <w:multiLevelType w:val="hybridMultilevel"/>
    <w:tmpl w:val="FD1A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090043"/>
    <w:multiLevelType w:val="hybridMultilevel"/>
    <w:tmpl w:val="7B06F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B33D5"/>
    <w:multiLevelType w:val="hybridMultilevel"/>
    <w:tmpl w:val="BE50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D973F6"/>
    <w:multiLevelType w:val="hybridMultilevel"/>
    <w:tmpl w:val="16F06BE0"/>
    <w:lvl w:ilvl="0" w:tplc="0A2EE058">
      <w:start w:val="3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80B0098"/>
    <w:multiLevelType w:val="hybridMultilevel"/>
    <w:tmpl w:val="CB42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B425BB"/>
    <w:multiLevelType w:val="hybridMultilevel"/>
    <w:tmpl w:val="5D420C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4D2D24"/>
    <w:multiLevelType w:val="hybridMultilevel"/>
    <w:tmpl w:val="CFEA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DC373C"/>
    <w:multiLevelType w:val="hybridMultilevel"/>
    <w:tmpl w:val="594EA2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2045A0"/>
    <w:multiLevelType w:val="hybridMultilevel"/>
    <w:tmpl w:val="819C9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C516F6"/>
    <w:multiLevelType w:val="hybridMultilevel"/>
    <w:tmpl w:val="8870C9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1D2A83"/>
    <w:multiLevelType w:val="hybridMultilevel"/>
    <w:tmpl w:val="7D34A65C"/>
    <w:lvl w:ilvl="0" w:tplc="0C09000F">
      <w:start w:val="1"/>
      <w:numFmt w:val="decimal"/>
      <w:lvlText w:val="%1."/>
      <w:lvlJc w:val="left"/>
      <w:pPr>
        <w:ind w:left="720" w:hanging="360"/>
      </w:pPr>
      <w:rPr>
        <w:rFonts w:hint="default"/>
      </w:rPr>
    </w:lvl>
    <w:lvl w:ilvl="1" w:tplc="90DCC77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F20A0B"/>
    <w:multiLevelType w:val="hybridMultilevel"/>
    <w:tmpl w:val="FF5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4234EF"/>
    <w:multiLevelType w:val="hybridMultilevel"/>
    <w:tmpl w:val="C6EAA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5913F6"/>
    <w:multiLevelType w:val="hybridMultilevel"/>
    <w:tmpl w:val="11287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7F6F13"/>
    <w:multiLevelType w:val="hybridMultilevel"/>
    <w:tmpl w:val="158AC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B05499"/>
    <w:multiLevelType w:val="hybridMultilevel"/>
    <w:tmpl w:val="6B063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1D5755"/>
    <w:multiLevelType w:val="hybridMultilevel"/>
    <w:tmpl w:val="31F29722"/>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5" w15:restartNumberingAfterBreak="0">
    <w:nsid w:val="77C212FC"/>
    <w:multiLevelType w:val="hybridMultilevel"/>
    <w:tmpl w:val="1E5E3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3505E1"/>
    <w:multiLevelType w:val="hybridMultilevel"/>
    <w:tmpl w:val="4B708410"/>
    <w:lvl w:ilvl="0" w:tplc="23C224F6">
      <w:start w:val="16"/>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48324034">
    <w:abstractNumId w:val="7"/>
  </w:num>
  <w:num w:numId="2" w16cid:durableId="985546226">
    <w:abstractNumId w:val="2"/>
  </w:num>
  <w:num w:numId="3" w16cid:durableId="1447307394">
    <w:abstractNumId w:val="24"/>
  </w:num>
  <w:num w:numId="4" w16cid:durableId="647050215">
    <w:abstractNumId w:val="20"/>
  </w:num>
  <w:num w:numId="5" w16cid:durableId="548878786">
    <w:abstractNumId w:val="14"/>
  </w:num>
  <w:num w:numId="6" w16cid:durableId="1203403227">
    <w:abstractNumId w:val="25"/>
  </w:num>
  <w:num w:numId="7" w16cid:durableId="899561720">
    <w:abstractNumId w:val="18"/>
  </w:num>
  <w:num w:numId="8" w16cid:durableId="1418482662">
    <w:abstractNumId w:val="6"/>
  </w:num>
  <w:num w:numId="9" w16cid:durableId="817305128">
    <w:abstractNumId w:val="15"/>
  </w:num>
  <w:num w:numId="10" w16cid:durableId="350031161">
    <w:abstractNumId w:val="22"/>
  </w:num>
  <w:num w:numId="11" w16cid:durableId="1837456332">
    <w:abstractNumId w:val="19"/>
  </w:num>
  <w:num w:numId="12" w16cid:durableId="2039619690">
    <w:abstractNumId w:val="13"/>
  </w:num>
  <w:num w:numId="13" w16cid:durableId="1223908826">
    <w:abstractNumId w:val="17"/>
  </w:num>
  <w:num w:numId="14" w16cid:durableId="1791242871">
    <w:abstractNumId w:val="1"/>
  </w:num>
  <w:num w:numId="15" w16cid:durableId="1331445550">
    <w:abstractNumId w:val="4"/>
  </w:num>
  <w:num w:numId="16" w16cid:durableId="1580484319">
    <w:abstractNumId w:val="3"/>
  </w:num>
  <w:num w:numId="17" w16cid:durableId="347685346">
    <w:abstractNumId w:val="9"/>
  </w:num>
  <w:num w:numId="18" w16cid:durableId="1426994215">
    <w:abstractNumId w:val="21"/>
  </w:num>
  <w:num w:numId="19" w16cid:durableId="394813925">
    <w:abstractNumId w:val="16"/>
  </w:num>
  <w:num w:numId="20" w16cid:durableId="1482237387">
    <w:abstractNumId w:val="0"/>
  </w:num>
  <w:num w:numId="21" w16cid:durableId="1228809743">
    <w:abstractNumId w:val="10"/>
  </w:num>
  <w:num w:numId="22" w16cid:durableId="704137066">
    <w:abstractNumId w:val="23"/>
  </w:num>
  <w:num w:numId="23" w16cid:durableId="629894352">
    <w:abstractNumId w:val="12"/>
  </w:num>
  <w:num w:numId="24" w16cid:durableId="1713381388">
    <w:abstractNumId w:val="5"/>
  </w:num>
  <w:num w:numId="25" w16cid:durableId="1778795995">
    <w:abstractNumId w:val="8"/>
  </w:num>
  <w:num w:numId="26" w16cid:durableId="79330319">
    <w:abstractNumId w:val="26"/>
  </w:num>
  <w:num w:numId="27" w16cid:durableId="2018077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85"/>
    <w:rsid w:val="00015078"/>
    <w:rsid w:val="0002259E"/>
    <w:rsid w:val="00022C5D"/>
    <w:rsid w:val="00025C9D"/>
    <w:rsid w:val="00043C21"/>
    <w:rsid w:val="000478BF"/>
    <w:rsid w:val="00050FB0"/>
    <w:rsid w:val="0007227A"/>
    <w:rsid w:val="00080C26"/>
    <w:rsid w:val="00087C68"/>
    <w:rsid w:val="000955FC"/>
    <w:rsid w:val="00096F46"/>
    <w:rsid w:val="000A57FC"/>
    <w:rsid w:val="000C2C7B"/>
    <w:rsid w:val="000D1623"/>
    <w:rsid w:val="000D2468"/>
    <w:rsid w:val="00102CF8"/>
    <w:rsid w:val="0010787C"/>
    <w:rsid w:val="0011127E"/>
    <w:rsid w:val="00141293"/>
    <w:rsid w:val="0014460B"/>
    <w:rsid w:val="001723E2"/>
    <w:rsid w:val="001B6911"/>
    <w:rsid w:val="001B79B4"/>
    <w:rsid w:val="001E3BF7"/>
    <w:rsid w:val="001E69A2"/>
    <w:rsid w:val="001F11A1"/>
    <w:rsid w:val="00217754"/>
    <w:rsid w:val="00253CEC"/>
    <w:rsid w:val="00254646"/>
    <w:rsid w:val="002574FF"/>
    <w:rsid w:val="002852F6"/>
    <w:rsid w:val="002A3EE3"/>
    <w:rsid w:val="002C1ED0"/>
    <w:rsid w:val="002C2210"/>
    <w:rsid w:val="002C3BBD"/>
    <w:rsid w:val="002D317E"/>
    <w:rsid w:val="002D692B"/>
    <w:rsid w:val="002E5914"/>
    <w:rsid w:val="002F4057"/>
    <w:rsid w:val="00320609"/>
    <w:rsid w:val="0032126D"/>
    <w:rsid w:val="003239CD"/>
    <w:rsid w:val="00333B17"/>
    <w:rsid w:val="00336207"/>
    <w:rsid w:val="00362F18"/>
    <w:rsid w:val="00364994"/>
    <w:rsid w:val="003776D0"/>
    <w:rsid w:val="00391545"/>
    <w:rsid w:val="00397C8A"/>
    <w:rsid w:val="003B6003"/>
    <w:rsid w:val="003E19F2"/>
    <w:rsid w:val="003E68FA"/>
    <w:rsid w:val="004036EE"/>
    <w:rsid w:val="0040628E"/>
    <w:rsid w:val="00431055"/>
    <w:rsid w:val="004502E0"/>
    <w:rsid w:val="00450A83"/>
    <w:rsid w:val="00451358"/>
    <w:rsid w:val="004A4212"/>
    <w:rsid w:val="004A6E6F"/>
    <w:rsid w:val="004B28E8"/>
    <w:rsid w:val="004B59BB"/>
    <w:rsid w:val="004C1C88"/>
    <w:rsid w:val="004C47F5"/>
    <w:rsid w:val="004F67DF"/>
    <w:rsid w:val="00512286"/>
    <w:rsid w:val="00522FCC"/>
    <w:rsid w:val="00524713"/>
    <w:rsid w:val="005315AC"/>
    <w:rsid w:val="005364DC"/>
    <w:rsid w:val="00537B4F"/>
    <w:rsid w:val="00550BBF"/>
    <w:rsid w:val="00561F7B"/>
    <w:rsid w:val="00580268"/>
    <w:rsid w:val="00596303"/>
    <w:rsid w:val="005A1BFA"/>
    <w:rsid w:val="005A44E4"/>
    <w:rsid w:val="005A56AA"/>
    <w:rsid w:val="005B1B04"/>
    <w:rsid w:val="005C236E"/>
    <w:rsid w:val="005D1AFA"/>
    <w:rsid w:val="005D351D"/>
    <w:rsid w:val="005E0199"/>
    <w:rsid w:val="005E56CE"/>
    <w:rsid w:val="005F2C17"/>
    <w:rsid w:val="005F7B80"/>
    <w:rsid w:val="00604AB5"/>
    <w:rsid w:val="006169AA"/>
    <w:rsid w:val="006615CF"/>
    <w:rsid w:val="00663B14"/>
    <w:rsid w:val="00665C83"/>
    <w:rsid w:val="006917B7"/>
    <w:rsid w:val="006C34A3"/>
    <w:rsid w:val="006F1C64"/>
    <w:rsid w:val="006F6D58"/>
    <w:rsid w:val="00712C76"/>
    <w:rsid w:val="00713668"/>
    <w:rsid w:val="007138EB"/>
    <w:rsid w:val="00715E15"/>
    <w:rsid w:val="0072446D"/>
    <w:rsid w:val="00742559"/>
    <w:rsid w:val="00742AA2"/>
    <w:rsid w:val="007474FD"/>
    <w:rsid w:val="00756C13"/>
    <w:rsid w:val="00767291"/>
    <w:rsid w:val="007938A0"/>
    <w:rsid w:val="007A4DB9"/>
    <w:rsid w:val="007B580D"/>
    <w:rsid w:val="007D5273"/>
    <w:rsid w:val="007E0D96"/>
    <w:rsid w:val="008174E8"/>
    <w:rsid w:val="00820C01"/>
    <w:rsid w:val="00832EBA"/>
    <w:rsid w:val="00844A28"/>
    <w:rsid w:val="00862932"/>
    <w:rsid w:val="0087148B"/>
    <w:rsid w:val="00872CE1"/>
    <w:rsid w:val="00872EFD"/>
    <w:rsid w:val="00890316"/>
    <w:rsid w:val="008937EC"/>
    <w:rsid w:val="008A0CC2"/>
    <w:rsid w:val="008A420B"/>
    <w:rsid w:val="008B3A5E"/>
    <w:rsid w:val="008C7B88"/>
    <w:rsid w:val="008D00F4"/>
    <w:rsid w:val="008D5F37"/>
    <w:rsid w:val="008D6513"/>
    <w:rsid w:val="008E5FF6"/>
    <w:rsid w:val="008F1357"/>
    <w:rsid w:val="008F6856"/>
    <w:rsid w:val="008F6CBE"/>
    <w:rsid w:val="00911A10"/>
    <w:rsid w:val="00916DA3"/>
    <w:rsid w:val="00921985"/>
    <w:rsid w:val="00985016"/>
    <w:rsid w:val="009A30FA"/>
    <w:rsid w:val="009A523F"/>
    <w:rsid w:val="009C1CE0"/>
    <w:rsid w:val="009C3D8B"/>
    <w:rsid w:val="009E2F80"/>
    <w:rsid w:val="009F4C2B"/>
    <w:rsid w:val="009F6762"/>
    <w:rsid w:val="009F74A4"/>
    <w:rsid w:val="00A00875"/>
    <w:rsid w:val="00A0473F"/>
    <w:rsid w:val="00A13720"/>
    <w:rsid w:val="00A152DA"/>
    <w:rsid w:val="00A55297"/>
    <w:rsid w:val="00A65757"/>
    <w:rsid w:val="00A76DEF"/>
    <w:rsid w:val="00AB0A06"/>
    <w:rsid w:val="00AD152E"/>
    <w:rsid w:val="00AD163D"/>
    <w:rsid w:val="00AD72FA"/>
    <w:rsid w:val="00AE09FA"/>
    <w:rsid w:val="00AF13E1"/>
    <w:rsid w:val="00B04092"/>
    <w:rsid w:val="00B0736E"/>
    <w:rsid w:val="00B51CF5"/>
    <w:rsid w:val="00B61F51"/>
    <w:rsid w:val="00B81DB7"/>
    <w:rsid w:val="00B82799"/>
    <w:rsid w:val="00B86813"/>
    <w:rsid w:val="00B97685"/>
    <w:rsid w:val="00C00979"/>
    <w:rsid w:val="00C01E15"/>
    <w:rsid w:val="00C13403"/>
    <w:rsid w:val="00C1791C"/>
    <w:rsid w:val="00C27B5A"/>
    <w:rsid w:val="00C4265E"/>
    <w:rsid w:val="00C46402"/>
    <w:rsid w:val="00C6240F"/>
    <w:rsid w:val="00C62A11"/>
    <w:rsid w:val="00C92C1A"/>
    <w:rsid w:val="00C941DA"/>
    <w:rsid w:val="00C95304"/>
    <w:rsid w:val="00CA342E"/>
    <w:rsid w:val="00CA3F19"/>
    <w:rsid w:val="00CC02F8"/>
    <w:rsid w:val="00CC46EF"/>
    <w:rsid w:val="00CC4910"/>
    <w:rsid w:val="00CD6D1E"/>
    <w:rsid w:val="00CE720B"/>
    <w:rsid w:val="00CF6B77"/>
    <w:rsid w:val="00D138C3"/>
    <w:rsid w:val="00D13E91"/>
    <w:rsid w:val="00D222B5"/>
    <w:rsid w:val="00D2448D"/>
    <w:rsid w:val="00D33686"/>
    <w:rsid w:val="00D36B19"/>
    <w:rsid w:val="00D431E5"/>
    <w:rsid w:val="00D45EA0"/>
    <w:rsid w:val="00D465EF"/>
    <w:rsid w:val="00D51E7F"/>
    <w:rsid w:val="00D70603"/>
    <w:rsid w:val="00D816FB"/>
    <w:rsid w:val="00D90236"/>
    <w:rsid w:val="00DA67A0"/>
    <w:rsid w:val="00DB2021"/>
    <w:rsid w:val="00DB7CCF"/>
    <w:rsid w:val="00DC6DF0"/>
    <w:rsid w:val="00DE7F8F"/>
    <w:rsid w:val="00DF085B"/>
    <w:rsid w:val="00DF7BCB"/>
    <w:rsid w:val="00E32FE0"/>
    <w:rsid w:val="00E34BD7"/>
    <w:rsid w:val="00E36937"/>
    <w:rsid w:val="00E57E8A"/>
    <w:rsid w:val="00EA22A7"/>
    <w:rsid w:val="00EB17E2"/>
    <w:rsid w:val="00EC5D8B"/>
    <w:rsid w:val="00EC64DD"/>
    <w:rsid w:val="00ED78B4"/>
    <w:rsid w:val="00EE382F"/>
    <w:rsid w:val="00F15C7F"/>
    <w:rsid w:val="00F2591E"/>
    <w:rsid w:val="00F4059E"/>
    <w:rsid w:val="00F563BC"/>
    <w:rsid w:val="00F5780D"/>
    <w:rsid w:val="00F66F40"/>
    <w:rsid w:val="00F775A9"/>
    <w:rsid w:val="00F82DEC"/>
    <w:rsid w:val="00F91C6F"/>
    <w:rsid w:val="00FB0290"/>
    <w:rsid w:val="00FB0ED6"/>
    <w:rsid w:val="00FB3EDB"/>
    <w:rsid w:val="00FB546F"/>
    <w:rsid w:val="00FC4C52"/>
    <w:rsid w:val="00FE23A8"/>
    <w:rsid w:val="00FF49CA"/>
    <w:rsid w:val="03B4F0C1"/>
    <w:rsid w:val="05DDADF5"/>
    <w:rsid w:val="06EC9183"/>
    <w:rsid w:val="097C24D7"/>
    <w:rsid w:val="0A93D70A"/>
    <w:rsid w:val="0D4AC2ED"/>
    <w:rsid w:val="0E6B03D5"/>
    <w:rsid w:val="107A4B6C"/>
    <w:rsid w:val="129BAA91"/>
    <w:rsid w:val="12AD3A01"/>
    <w:rsid w:val="142190F3"/>
    <w:rsid w:val="172F4AC4"/>
    <w:rsid w:val="17CBE23B"/>
    <w:rsid w:val="17DD4FE3"/>
    <w:rsid w:val="1B2C9416"/>
    <w:rsid w:val="1B8C41EB"/>
    <w:rsid w:val="1E17A75A"/>
    <w:rsid w:val="212645AE"/>
    <w:rsid w:val="22636A7F"/>
    <w:rsid w:val="28CA00E3"/>
    <w:rsid w:val="29190335"/>
    <w:rsid w:val="2ABDE895"/>
    <w:rsid w:val="34CE0C4C"/>
    <w:rsid w:val="365C8C3F"/>
    <w:rsid w:val="3F499C01"/>
    <w:rsid w:val="40C6EE60"/>
    <w:rsid w:val="42DD22CC"/>
    <w:rsid w:val="48231C23"/>
    <w:rsid w:val="4C453A81"/>
    <w:rsid w:val="4EB7B25D"/>
    <w:rsid w:val="522672D3"/>
    <w:rsid w:val="52F24D48"/>
    <w:rsid w:val="53915536"/>
    <w:rsid w:val="53D8C30F"/>
    <w:rsid w:val="58A1524F"/>
    <w:rsid w:val="5EF3EDD5"/>
    <w:rsid w:val="626D2B87"/>
    <w:rsid w:val="63231030"/>
    <w:rsid w:val="6B38C2F3"/>
    <w:rsid w:val="6B8BCD8B"/>
    <w:rsid w:val="6D279DEC"/>
    <w:rsid w:val="70EF93B4"/>
    <w:rsid w:val="72B6ACD4"/>
    <w:rsid w:val="748333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4E20"/>
  <w15:chartTrackingRefBased/>
  <w15:docId w15:val="{50C8B227-C90F-495A-85F4-AC55E0F2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2AA2"/>
    <w:pPr>
      <w:ind w:left="720"/>
      <w:contextualSpacing/>
    </w:pPr>
  </w:style>
  <w:style w:type="character" w:styleId="Hyperlink">
    <w:name w:val="Hyperlink"/>
    <w:basedOn w:val="DefaultParagraphFont"/>
    <w:uiPriority w:val="99"/>
    <w:unhideWhenUsed/>
    <w:rsid w:val="000D1623"/>
    <w:rPr>
      <w:color w:val="0563C1" w:themeColor="hyperlink"/>
      <w:u w:val="single"/>
    </w:rPr>
  </w:style>
  <w:style w:type="character" w:styleId="UnresolvedMention">
    <w:name w:val="Unresolved Mention"/>
    <w:basedOn w:val="DefaultParagraphFont"/>
    <w:uiPriority w:val="99"/>
    <w:semiHidden/>
    <w:unhideWhenUsed/>
    <w:rsid w:val="000D1623"/>
    <w:rPr>
      <w:color w:val="605E5C"/>
      <w:shd w:val="clear" w:color="auto" w:fill="E1DFDD"/>
    </w:rPr>
  </w:style>
  <w:style w:type="paragraph" w:styleId="Header">
    <w:name w:val="header"/>
    <w:basedOn w:val="Normal"/>
    <w:link w:val="HeaderChar"/>
    <w:uiPriority w:val="99"/>
    <w:unhideWhenUsed/>
    <w:rsid w:val="009E2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F80"/>
  </w:style>
  <w:style w:type="paragraph" w:styleId="Footer">
    <w:name w:val="footer"/>
    <w:basedOn w:val="Normal"/>
    <w:link w:val="FooterChar"/>
    <w:uiPriority w:val="99"/>
    <w:unhideWhenUsed/>
    <w:rsid w:val="009E2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F8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F676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138EB"/>
    <w:rPr>
      <w:b/>
      <w:bCs/>
    </w:rPr>
  </w:style>
  <w:style w:type="character" w:customStyle="1" w:styleId="CommentSubjectChar">
    <w:name w:val="Comment Subject Char"/>
    <w:basedOn w:val="CommentTextChar"/>
    <w:link w:val="CommentSubject"/>
    <w:uiPriority w:val="99"/>
    <w:semiHidden/>
    <w:rsid w:val="007138EB"/>
    <w:rPr>
      <w:b/>
      <w:bCs/>
      <w:sz w:val="20"/>
      <w:szCs w:val="20"/>
    </w:rPr>
  </w:style>
  <w:style w:type="paragraph" w:styleId="Revision">
    <w:name w:val="Revision"/>
    <w:hidden/>
    <w:uiPriority w:val="99"/>
    <w:semiHidden/>
    <w:rsid w:val="008D00F4"/>
    <w:pPr>
      <w:spacing w:after="0" w:line="240" w:lineRule="auto"/>
    </w:pPr>
  </w:style>
  <w:style w:type="character" w:customStyle="1" w:styleId="ListParagraphChar">
    <w:name w:val="List Paragraph Char"/>
    <w:basedOn w:val="DefaultParagraphFont"/>
    <w:link w:val="ListParagraph"/>
    <w:uiPriority w:val="34"/>
    <w:rsid w:val="00D7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vestockgenetics@mla.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la.com.au/globalassets/mla-corporate/research-and-development/documents/tors/breedplan_ac_tor_202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LA Document" ma:contentTypeID="0x0101009461290397908847BBE5EF461EADBAD600A9F0A395D11A89478F3561C7F10791DE" ma:contentTypeVersion="6534" ma:contentTypeDescription="Create a new document." ma:contentTypeScope="" ma:versionID="bfa5026d92295130e20419d9b66bfab2">
  <xsd:schema xmlns:xsd="http://www.w3.org/2001/XMLSchema" xmlns:xs="http://www.w3.org/2001/XMLSchema" xmlns:p="http://schemas.microsoft.com/office/2006/metadata/properties" xmlns:ns2="d82a7c5e-f0f4-42d3-a858-d5e139282ee0" xmlns:ns3="e4b4666b-7f19-46b5-9b02-3accd1d71b22" xmlns:ns4="45c365b1-5e92-4670-9183-ee1d1824aaca" targetNamespace="http://schemas.microsoft.com/office/2006/metadata/properties" ma:root="true" ma:fieldsID="a807e82cd8a739855786714fb8447281" ns2:_="" ns3:_="" ns4:_="">
    <xsd:import namespace="d82a7c5e-f0f4-42d3-a858-d5e139282ee0"/>
    <xsd:import namespace="e4b4666b-7f19-46b5-9b02-3accd1d71b22"/>
    <xsd:import namespace="45c365b1-5e92-4670-9183-ee1d1824aaca"/>
    <xsd:element name="properties">
      <xsd:complexType>
        <xsd:sequence>
          <xsd:element name="documentManagement">
            <xsd:complexType>
              <xsd:all>
                <xsd:element ref="ns2:mvOriginal_x0020_Author" minOccurs="0"/>
                <xsd:element ref="ns2:mvOriginal_x0020_Created" minOccurs="0"/>
                <xsd:element ref="ns2:mvOriginal_x0020_Modified" minOccurs="0"/>
                <xsd:element ref="ns2:mvOriginal_x0020_Producer" minOccurs="0"/>
                <xsd:element ref="ns3:Genetics_x0020_Team"/>
                <xsd:element ref="ns3:Category" minOccurs="0"/>
                <xsd:element ref="ns2:_dlc_DocIdPersistId" minOccurs="0"/>
                <xsd:element ref="ns2:_dlc_DocIdUrl" minOccurs="0"/>
                <xsd:element ref="ns2:_dlc_Doc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vOriginal_x0020_Author" ma:index="4" nillable="true" ma:displayName="Original Author" ma:internalName="mvOriginal_x0020_Author" ma:readOnly="false">
      <xsd:simpleType>
        <xsd:restriction base="dms:Text">
          <xsd:maxLength value="255"/>
        </xsd:restriction>
      </xsd:simpleType>
    </xsd:element>
    <xsd:element name="mvOriginal_x0020_Created" ma:index="5" nillable="true" ma:displayName="Original Created" ma:format="DateTime" ma:internalName="mvOriginal_x0020_Created" ma:readOnly="false">
      <xsd:simpleType>
        <xsd:restriction base="dms:DateTime"/>
      </xsd:simpleType>
    </xsd:element>
    <xsd:element name="mvOriginal_x0020_Modified" ma:index="6" nillable="true" ma:displayName="Original Modified" ma:format="DateTime" ma:internalName="mvOriginal_x0020_Modified" ma:readOnly="false">
      <xsd:simpleType>
        <xsd:restriction base="dms:DateTime"/>
      </xsd:simpleType>
    </xsd:element>
    <xsd:element name="mvOriginal_x0020_Producer" ma:index="7" nillable="true" ma:displayName="Original Producer" ma:internalName="mvOriginal_x0020_Producer"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TaxCatchAll" ma:index="32" nillable="true" ma:displayName="Taxonomy Catch All Column" ma:hidden="true" ma:list="{79676e8c-2e69-46ed-86f7-89a01ae27634}" ma:internalName="TaxCatchAll"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4666b-7f19-46b5-9b02-3accd1d71b22" elementFormDefault="qualified">
    <xsd:import namespace="http://schemas.microsoft.com/office/2006/documentManagement/types"/>
    <xsd:import namespace="http://schemas.microsoft.com/office/infopath/2007/PartnerControls"/>
    <xsd:element name="Genetics_x0020_Team" ma:index="8" ma:displayName="Genetics Area" ma:default="Program Management" ma:format="Dropdown" ma:internalName="Genetics_x0020_Team" ma:readOnly="false">
      <xsd:simpleType>
        <xsd:restriction base="dms:Choice">
          <xsd:enumeration value="Program Management"/>
          <xsd:enumeration value="Adoption"/>
          <xsd:enumeration value="NLGC"/>
          <xsd:enumeration value="Project Management"/>
          <xsd:enumeration value="Beef Genetics Forum 2018"/>
        </xsd:restriction>
      </xsd:simpleType>
    </xsd:element>
    <xsd:element name="Category" ma:index="9" nillable="true" ma:displayName="Category" ma:default="Meeting documents" ma:format="Dropdown" ma:internalName="Category" ma:readOnly="false">
      <xsd:simpleType>
        <xsd:union memberTypes="dms:Text">
          <xsd:simpleType>
            <xsd:restriction base="dms:Choice">
              <xsd:enumeration value="Meeting documents"/>
              <xsd:enumeration value="Presentations"/>
              <xsd:enumeration value="Governance"/>
              <xsd:enumeration value="Strategy"/>
              <xsd:enumeration value="Project Call documents"/>
              <xsd:enumeration value="NLGC Advisory Panel Letter"/>
            </xsd:restriction>
          </xsd:simpleType>
        </xsd:un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65b1-5e92-4670-9183-ee1d1824aac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vOriginal_x0020_Author xmlns="d82a7c5e-f0f4-42d3-a858-d5e139282ee0" xsi:nil="true"/>
    <Genetics_x0020_Team xmlns="e4b4666b-7f19-46b5-9b02-3accd1d71b22">Program Management</Genetics_x0020_Team>
    <_dlc_DocIdPersistId xmlns="d82a7c5e-f0f4-42d3-a858-d5e139282ee0" xsi:nil="true"/>
    <Category xmlns="e4b4666b-7f19-46b5-9b02-3accd1d71b22">Meeting documents</Category>
    <_dlc_DocId xmlns="d82a7c5e-f0f4-42d3-a858-d5e139282ee0">MLASP-536703566-772</_dlc_DocId>
    <_dlc_DocIdUrl xmlns="d82a7c5e-f0f4-42d3-a858-d5e139282ee0">
      <Url>https://mlaus.sharepoint.com/depts/pca/_layouts/15/DocIdRedir.aspx?ID=MLASP-536703566-772</Url>
      <Description>MLASP-536703566-772</Description>
    </_dlc_DocIdUrl>
    <lcf76f155ced4ddcb4097134ff3c332f xmlns="e4b4666b-7f19-46b5-9b02-3accd1d71b22">
      <Terms xmlns="http://schemas.microsoft.com/office/infopath/2007/PartnerControls"/>
    </lcf76f155ced4ddcb4097134ff3c332f>
    <TaxCatchAll xmlns="d82a7c5e-f0f4-42d3-a858-d5e139282ee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A48767-A73B-47B7-8A02-EED1C973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e4b4666b-7f19-46b5-9b02-3accd1d71b22"/>
    <ds:schemaRef ds:uri="45c365b1-5e92-4670-9183-ee1d1824a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4ADB2-F57C-4CE5-A979-6699583E60C1}">
  <ds:schemaRefs>
    <ds:schemaRef ds:uri="http://schemas.microsoft.com/sharepoint/v3/contenttype/forms"/>
  </ds:schemaRefs>
</ds:datastoreItem>
</file>

<file path=customXml/itemProps3.xml><?xml version="1.0" encoding="utf-8"?>
<ds:datastoreItem xmlns:ds="http://schemas.openxmlformats.org/officeDocument/2006/customXml" ds:itemID="{EAE4EE07-F3F2-45AB-A7B2-98587AEF420B}">
  <ds:schemaRefs>
    <ds:schemaRef ds:uri="http://schemas.microsoft.com/office/2006/metadata/properties"/>
    <ds:schemaRef ds:uri="http://schemas.microsoft.com/office/infopath/2007/PartnerControls"/>
    <ds:schemaRef ds:uri="d82a7c5e-f0f4-42d3-a858-d5e139282ee0"/>
    <ds:schemaRef ds:uri="e4b4666b-7f19-46b5-9b02-3accd1d71b22"/>
  </ds:schemaRefs>
</ds:datastoreItem>
</file>

<file path=customXml/itemProps4.xml><?xml version="1.0" encoding="utf-8"?>
<ds:datastoreItem xmlns:ds="http://schemas.openxmlformats.org/officeDocument/2006/customXml" ds:itemID="{08C1701E-BC3C-4C88-A3FA-1E53D8B934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Bradley</dc:creator>
  <cp:keywords/>
  <dc:description/>
  <cp:lastModifiedBy>Sarah Day</cp:lastModifiedBy>
  <cp:revision>6</cp:revision>
  <dcterms:created xsi:type="dcterms:W3CDTF">2025-01-13T01:12:00Z</dcterms:created>
  <dcterms:modified xsi:type="dcterms:W3CDTF">2025-01-13T01:41:00Z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0x0101009461290397908847BBE5EF461EADBAD600A9F0A395D11A89478F3561C7F10791DE</vt:lpwstr>
  </property>
  <property fmtid="{D5CDD505-2E9C-101B-9397-08002B2CF9AE}" pid="3" name="_dlc_DocIdItemGuid">
    <vt:lpwstr>d1a9c6cb-5e56-46ac-8dd6-48a4e801d69d</vt:lpwstr>
  </property>
  <property fmtid="{D5CDD505-2E9C-101B-9397-08002B2CF9AE}" pid="4" name="MSIP_Label_f07ddce7-1591-4a00-8c9f-76632455b2e3_Enabled">
    <vt:lpwstr>true</vt:lpwstr>
  </property>
  <property fmtid="{D5CDD505-2E9C-101B-9397-08002B2CF9AE}" pid="5" name="MSIP_Label_f07ddce7-1591-4a00-8c9f-76632455b2e3_SetDate">
    <vt:lpwstr>2023-10-16T12:02:59Z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f54bffe5-f11b-4d08-a177-d9faa9b718b7</vt:lpwstr>
  </property>
  <property fmtid="{D5CDD505-2E9C-101B-9397-08002B2CF9AE}" pid="10" name="MSIP_Label_f07ddce7-1591-4a00-8c9f-76632455b2e3_ContentBits">
    <vt:lpwstr>0</vt:lpwstr>
  </property>
  <property fmtid="{D5CDD505-2E9C-101B-9397-08002B2CF9AE}" pid="11" name="MediaServiceImageTags">
    <vt:lpwstr/>
  </property>
</Properties>
</file>